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F6" w:rsidRPr="006B4E32" w:rsidRDefault="007862F6" w:rsidP="007862F6">
      <w:pPr>
        <w:pStyle w:val="Ttulo1"/>
        <w:rPr>
          <w:b/>
          <w:color w:val="002060"/>
          <w:sz w:val="20"/>
        </w:rPr>
      </w:pPr>
    </w:p>
    <w:p w:rsidR="007862F6" w:rsidRPr="00257012" w:rsidRDefault="007862F6" w:rsidP="00651C0B">
      <w:pPr>
        <w:pStyle w:val="Ttulo1"/>
        <w:ind w:left="-2268"/>
        <w:rPr>
          <w:rFonts w:ascii="Arial" w:hAnsi="Arial" w:cs="Arial"/>
          <w:b/>
          <w:color w:val="000000" w:themeColor="text1"/>
          <w:szCs w:val="28"/>
        </w:rPr>
      </w:pPr>
      <w:r w:rsidRPr="00257012">
        <w:rPr>
          <w:rFonts w:ascii="Arial" w:hAnsi="Arial" w:cs="Arial"/>
          <w:b/>
          <w:color w:val="000000" w:themeColor="text1"/>
          <w:szCs w:val="28"/>
        </w:rPr>
        <w:t xml:space="preserve"> Projeto de Lei n 001/2013     </w:t>
      </w:r>
      <w:r w:rsidR="00C4717F" w:rsidRPr="00257012">
        <w:rPr>
          <w:rFonts w:ascii="Arial" w:hAnsi="Arial" w:cs="Arial"/>
          <w:b/>
          <w:color w:val="000000" w:themeColor="text1"/>
          <w:szCs w:val="28"/>
        </w:rPr>
        <w:t xml:space="preserve">                 de 02 de maio de 2013</w:t>
      </w:r>
    </w:p>
    <w:p w:rsidR="006B4E32" w:rsidRPr="00257012" w:rsidRDefault="006B4E32" w:rsidP="008A2FBC">
      <w:pPr>
        <w:ind w:left="1985"/>
        <w:jc w:val="both"/>
        <w:rPr>
          <w:b/>
          <w:color w:val="000000" w:themeColor="text1"/>
          <w:sz w:val="28"/>
          <w:szCs w:val="28"/>
          <w:lang w:eastAsia="pt-BR"/>
        </w:rPr>
      </w:pPr>
      <w:bookmarkStart w:id="0" w:name="_GoBack"/>
      <w:bookmarkEnd w:id="0"/>
    </w:p>
    <w:p w:rsidR="008A2FBC" w:rsidRPr="00257012" w:rsidRDefault="008A2FBC" w:rsidP="008A2FBC">
      <w:pPr>
        <w:ind w:left="1985"/>
        <w:jc w:val="both"/>
        <w:rPr>
          <w:b/>
          <w:color w:val="000000" w:themeColor="text1"/>
          <w:sz w:val="28"/>
          <w:szCs w:val="28"/>
          <w:lang w:eastAsia="pt-BR"/>
        </w:rPr>
      </w:pPr>
      <w:r w:rsidRPr="00257012">
        <w:rPr>
          <w:b/>
          <w:color w:val="000000" w:themeColor="text1"/>
          <w:sz w:val="28"/>
          <w:szCs w:val="28"/>
          <w:lang w:eastAsia="pt-BR"/>
        </w:rPr>
        <w:t xml:space="preserve"> DENOMINA UNIDADE ESCOLAR</w:t>
      </w:r>
      <w:r w:rsidR="006B4E32" w:rsidRPr="00257012">
        <w:rPr>
          <w:b/>
          <w:color w:val="000000" w:themeColor="text1"/>
          <w:sz w:val="28"/>
          <w:szCs w:val="28"/>
          <w:lang w:eastAsia="pt-BR"/>
        </w:rPr>
        <w:t xml:space="preserve"> </w:t>
      </w:r>
      <w:r w:rsidRPr="00257012">
        <w:rPr>
          <w:b/>
          <w:color w:val="000000" w:themeColor="text1"/>
          <w:sz w:val="28"/>
          <w:szCs w:val="28"/>
          <w:lang w:eastAsia="pt-BR"/>
        </w:rPr>
        <w:t xml:space="preserve">NO MUNICIPIO DE AMARANTE DO MARANHÃO-MA </w:t>
      </w:r>
      <w:r w:rsidR="00257012" w:rsidRPr="00257012">
        <w:rPr>
          <w:b/>
          <w:color w:val="000000" w:themeColor="text1"/>
          <w:sz w:val="28"/>
          <w:szCs w:val="28"/>
          <w:lang w:eastAsia="pt-BR"/>
        </w:rPr>
        <w:t>E DÁ OUTRAS PROVIDÊ</w:t>
      </w:r>
      <w:r w:rsidR="006B4E32" w:rsidRPr="00257012">
        <w:rPr>
          <w:b/>
          <w:color w:val="000000" w:themeColor="text1"/>
          <w:sz w:val="28"/>
          <w:szCs w:val="28"/>
          <w:lang w:eastAsia="pt-BR"/>
        </w:rPr>
        <w:t>NCIAS.</w:t>
      </w:r>
    </w:p>
    <w:p w:rsidR="007862F6" w:rsidRPr="00257012" w:rsidRDefault="007862F6" w:rsidP="00257012">
      <w:pPr>
        <w:ind w:left="-567" w:right="-397"/>
        <w:rPr>
          <w:b/>
          <w:color w:val="000000" w:themeColor="text1"/>
          <w:sz w:val="28"/>
          <w:szCs w:val="24"/>
          <w:lang w:eastAsia="pt-BR"/>
        </w:rPr>
      </w:pPr>
      <w:r w:rsidRPr="00257012">
        <w:rPr>
          <w:b/>
          <w:color w:val="000000" w:themeColor="text1"/>
          <w:sz w:val="28"/>
          <w:szCs w:val="24"/>
          <w:lang w:eastAsia="pt-BR"/>
        </w:rPr>
        <w:t>A CÂMARA MUNICIPAL DE AMARANTE DO MARANHÃO DECRETA:</w:t>
      </w:r>
    </w:p>
    <w:p w:rsidR="007862F6" w:rsidRPr="00257012" w:rsidRDefault="002F72FE" w:rsidP="00651C0B">
      <w:pPr>
        <w:ind w:left="-567" w:right="-397"/>
        <w:jc w:val="both"/>
        <w:rPr>
          <w:b/>
          <w:color w:val="000000" w:themeColor="text1"/>
          <w:sz w:val="28"/>
          <w:szCs w:val="28"/>
          <w:lang w:eastAsia="pt-BR"/>
        </w:rPr>
      </w:pPr>
      <w:r w:rsidRPr="00257012">
        <w:rPr>
          <w:b/>
          <w:color w:val="000000" w:themeColor="text1"/>
          <w:sz w:val="28"/>
          <w:szCs w:val="28"/>
          <w:lang w:eastAsia="pt-BR"/>
        </w:rPr>
        <w:t>Art. 1º</w:t>
      </w:r>
      <w:r w:rsidRPr="00257012">
        <w:rPr>
          <w:color w:val="000000" w:themeColor="text1"/>
          <w:sz w:val="28"/>
          <w:szCs w:val="28"/>
          <w:lang w:eastAsia="pt-BR"/>
        </w:rPr>
        <w:t xml:space="preserve"> - A unidade escolar </w:t>
      </w:r>
      <w:r w:rsidR="009D0A1C" w:rsidRPr="00257012">
        <w:rPr>
          <w:color w:val="000000" w:themeColor="text1"/>
          <w:sz w:val="28"/>
          <w:szCs w:val="28"/>
          <w:lang w:eastAsia="pt-BR"/>
        </w:rPr>
        <w:t>localizada na Rua São Sebastião</w:t>
      </w:r>
      <w:r w:rsidR="00C4717F" w:rsidRPr="00257012">
        <w:rPr>
          <w:color w:val="000000" w:themeColor="text1"/>
          <w:sz w:val="28"/>
          <w:szCs w:val="28"/>
          <w:lang w:eastAsia="pt-BR"/>
        </w:rPr>
        <w:t xml:space="preserve"> </w:t>
      </w:r>
      <w:r w:rsidRPr="00257012">
        <w:rPr>
          <w:color w:val="000000" w:themeColor="text1"/>
          <w:sz w:val="28"/>
          <w:szCs w:val="28"/>
          <w:lang w:eastAsia="pt-BR"/>
        </w:rPr>
        <w:t xml:space="preserve">esquina </w:t>
      </w:r>
      <w:r w:rsidR="009D0A1C" w:rsidRPr="00257012">
        <w:rPr>
          <w:color w:val="000000" w:themeColor="text1"/>
          <w:sz w:val="28"/>
          <w:szCs w:val="28"/>
          <w:lang w:eastAsia="pt-BR"/>
        </w:rPr>
        <w:t xml:space="preserve">com a Rua Prefeito José de Ribamar </w:t>
      </w:r>
      <w:r w:rsidR="00CB5EBE" w:rsidRPr="00257012">
        <w:rPr>
          <w:color w:val="000000" w:themeColor="text1"/>
          <w:sz w:val="28"/>
          <w:szCs w:val="28"/>
          <w:lang w:eastAsia="pt-BR"/>
        </w:rPr>
        <w:t>terá</w:t>
      </w:r>
      <w:r w:rsidR="007862F6" w:rsidRPr="00257012">
        <w:rPr>
          <w:color w:val="000000" w:themeColor="text1"/>
          <w:sz w:val="28"/>
          <w:szCs w:val="28"/>
          <w:lang w:eastAsia="pt-BR"/>
        </w:rPr>
        <w:t xml:space="preserve"> a </w:t>
      </w:r>
      <w:r w:rsidR="009D0A1C" w:rsidRPr="00257012">
        <w:rPr>
          <w:color w:val="000000" w:themeColor="text1"/>
          <w:sz w:val="28"/>
          <w:szCs w:val="28"/>
          <w:lang w:eastAsia="pt-BR"/>
        </w:rPr>
        <w:t>denominação de</w:t>
      </w:r>
      <w:r w:rsidRPr="00257012">
        <w:rPr>
          <w:color w:val="000000" w:themeColor="text1"/>
          <w:sz w:val="28"/>
          <w:szCs w:val="28"/>
          <w:lang w:eastAsia="pt-BR"/>
        </w:rPr>
        <w:t>:</w:t>
      </w:r>
      <w:r w:rsidR="00C4717F" w:rsidRPr="00257012">
        <w:rPr>
          <w:color w:val="000000" w:themeColor="text1"/>
          <w:sz w:val="28"/>
          <w:szCs w:val="28"/>
          <w:lang w:eastAsia="pt-BR"/>
        </w:rPr>
        <w:t xml:space="preserve"> </w:t>
      </w:r>
      <w:r w:rsidR="009D0A1C" w:rsidRPr="00257012">
        <w:rPr>
          <w:b/>
          <w:color w:val="000000" w:themeColor="text1"/>
          <w:sz w:val="28"/>
          <w:szCs w:val="28"/>
          <w:lang w:eastAsia="pt-BR"/>
        </w:rPr>
        <w:t>PROFESSORA MARLENE LOPES BARROS.</w:t>
      </w:r>
    </w:p>
    <w:p w:rsidR="007862F6" w:rsidRPr="00257012" w:rsidRDefault="007862F6" w:rsidP="00651C0B">
      <w:pPr>
        <w:ind w:left="-567" w:right="-397"/>
        <w:jc w:val="both"/>
        <w:rPr>
          <w:color w:val="000000" w:themeColor="text1"/>
          <w:sz w:val="28"/>
          <w:szCs w:val="28"/>
          <w:lang w:eastAsia="pt-BR"/>
        </w:rPr>
      </w:pPr>
      <w:r w:rsidRPr="00257012">
        <w:rPr>
          <w:b/>
          <w:color w:val="000000" w:themeColor="text1"/>
          <w:sz w:val="28"/>
          <w:szCs w:val="28"/>
          <w:lang w:eastAsia="pt-BR"/>
        </w:rPr>
        <w:t>Art. 2º</w:t>
      </w:r>
      <w:r w:rsidR="00257012">
        <w:rPr>
          <w:b/>
          <w:color w:val="000000" w:themeColor="text1"/>
          <w:sz w:val="28"/>
          <w:szCs w:val="28"/>
          <w:lang w:eastAsia="pt-BR"/>
        </w:rPr>
        <w:t xml:space="preserve"> </w:t>
      </w:r>
      <w:r w:rsidR="00844304" w:rsidRPr="00257012">
        <w:rPr>
          <w:color w:val="000000" w:themeColor="text1"/>
          <w:sz w:val="28"/>
          <w:szCs w:val="28"/>
          <w:lang w:eastAsia="pt-BR"/>
        </w:rPr>
        <w:t>-</w:t>
      </w:r>
      <w:r w:rsidR="00257012">
        <w:rPr>
          <w:color w:val="000000" w:themeColor="text1"/>
          <w:sz w:val="28"/>
          <w:szCs w:val="28"/>
          <w:lang w:eastAsia="pt-BR"/>
        </w:rPr>
        <w:t xml:space="preserve"> </w:t>
      </w:r>
      <w:r w:rsidRPr="00257012">
        <w:rPr>
          <w:color w:val="000000" w:themeColor="text1"/>
          <w:sz w:val="28"/>
          <w:szCs w:val="28"/>
          <w:lang w:eastAsia="pt-BR"/>
        </w:rPr>
        <w:t>Esta Lei entra em vigor na data de sua publicação.</w:t>
      </w:r>
    </w:p>
    <w:p w:rsidR="007862F6" w:rsidRPr="00257012" w:rsidRDefault="007862F6" w:rsidP="00844304">
      <w:pPr>
        <w:ind w:left="-567" w:right="-397"/>
        <w:jc w:val="both"/>
        <w:rPr>
          <w:color w:val="000000" w:themeColor="text1"/>
          <w:sz w:val="28"/>
          <w:szCs w:val="28"/>
          <w:lang w:eastAsia="pt-BR"/>
        </w:rPr>
      </w:pPr>
      <w:r w:rsidRPr="00257012">
        <w:rPr>
          <w:b/>
          <w:color w:val="000000" w:themeColor="text1"/>
          <w:sz w:val="28"/>
          <w:szCs w:val="28"/>
          <w:lang w:eastAsia="pt-BR"/>
        </w:rPr>
        <w:t>Art. 3º</w:t>
      </w:r>
      <w:r w:rsidR="00257012">
        <w:rPr>
          <w:b/>
          <w:color w:val="000000" w:themeColor="text1"/>
          <w:sz w:val="28"/>
          <w:szCs w:val="28"/>
          <w:lang w:eastAsia="pt-BR"/>
        </w:rPr>
        <w:t xml:space="preserve"> </w:t>
      </w:r>
      <w:r w:rsidR="00844304" w:rsidRPr="00257012">
        <w:rPr>
          <w:color w:val="000000" w:themeColor="text1"/>
          <w:sz w:val="28"/>
          <w:szCs w:val="28"/>
          <w:lang w:eastAsia="pt-BR"/>
        </w:rPr>
        <w:t>- R</w:t>
      </w:r>
      <w:r w:rsidRPr="00257012">
        <w:rPr>
          <w:color w:val="000000" w:themeColor="text1"/>
          <w:sz w:val="28"/>
          <w:szCs w:val="28"/>
          <w:lang w:eastAsia="pt-BR"/>
        </w:rPr>
        <w:t>evogam-se as disposições em contrário.</w:t>
      </w:r>
    </w:p>
    <w:p w:rsidR="007862F6" w:rsidRPr="00257012" w:rsidRDefault="007862F6" w:rsidP="002F72FE">
      <w:pPr>
        <w:jc w:val="center"/>
        <w:rPr>
          <w:b/>
          <w:color w:val="000000" w:themeColor="text1"/>
          <w:sz w:val="28"/>
          <w:szCs w:val="28"/>
          <w:u w:val="single"/>
          <w:lang w:eastAsia="pt-BR"/>
        </w:rPr>
      </w:pPr>
      <w:r w:rsidRPr="00257012">
        <w:rPr>
          <w:b/>
          <w:color w:val="000000" w:themeColor="text1"/>
          <w:sz w:val="28"/>
          <w:szCs w:val="28"/>
          <w:u w:val="single"/>
          <w:lang w:eastAsia="pt-BR"/>
        </w:rPr>
        <w:t>JUSTIFICATIVA</w:t>
      </w:r>
    </w:p>
    <w:p w:rsidR="00651C0B" w:rsidRPr="00257012" w:rsidRDefault="00977BB4" w:rsidP="00651C0B">
      <w:pPr>
        <w:ind w:left="-510" w:right="-510"/>
        <w:jc w:val="both"/>
        <w:rPr>
          <w:color w:val="000000" w:themeColor="text1"/>
          <w:sz w:val="28"/>
          <w:szCs w:val="28"/>
          <w:lang w:eastAsia="pt-BR"/>
        </w:rPr>
      </w:pPr>
      <w:r w:rsidRPr="00257012">
        <w:rPr>
          <w:color w:val="000000" w:themeColor="text1"/>
          <w:sz w:val="28"/>
          <w:szCs w:val="28"/>
          <w:lang w:eastAsia="pt-BR"/>
        </w:rPr>
        <w:t xml:space="preserve">                       </w:t>
      </w:r>
      <w:r w:rsidR="007862F6" w:rsidRPr="00257012">
        <w:rPr>
          <w:color w:val="000000" w:themeColor="text1"/>
          <w:sz w:val="28"/>
          <w:szCs w:val="28"/>
          <w:lang w:eastAsia="pt-BR"/>
        </w:rPr>
        <w:t>Como é do conhe</w:t>
      </w:r>
      <w:r w:rsidR="009D0A1C" w:rsidRPr="00257012">
        <w:rPr>
          <w:color w:val="000000" w:themeColor="text1"/>
          <w:sz w:val="28"/>
          <w:szCs w:val="28"/>
          <w:lang w:eastAsia="pt-BR"/>
        </w:rPr>
        <w:t>cimento de todos os cidadãos</w:t>
      </w:r>
      <w:r w:rsidR="00257012">
        <w:rPr>
          <w:color w:val="000000" w:themeColor="text1"/>
          <w:sz w:val="28"/>
          <w:szCs w:val="28"/>
          <w:lang w:eastAsia="pt-BR"/>
        </w:rPr>
        <w:t>,</w:t>
      </w:r>
      <w:r w:rsidR="009D0A1C" w:rsidRPr="00257012">
        <w:rPr>
          <w:color w:val="000000" w:themeColor="text1"/>
          <w:sz w:val="28"/>
          <w:szCs w:val="28"/>
          <w:lang w:eastAsia="pt-BR"/>
        </w:rPr>
        <w:t xml:space="preserve"> a professora Marlene Lop</w:t>
      </w:r>
      <w:r w:rsidR="002F72FE" w:rsidRPr="00257012">
        <w:rPr>
          <w:color w:val="000000" w:themeColor="text1"/>
          <w:sz w:val="28"/>
          <w:szCs w:val="28"/>
          <w:lang w:eastAsia="pt-BR"/>
        </w:rPr>
        <w:t>es Barros destacou-se pelo ex</w:t>
      </w:r>
      <w:r w:rsidR="009D0A1C" w:rsidRPr="00257012">
        <w:rPr>
          <w:color w:val="000000" w:themeColor="text1"/>
          <w:sz w:val="28"/>
          <w:szCs w:val="28"/>
          <w:lang w:eastAsia="pt-BR"/>
        </w:rPr>
        <w:t>celente trabalho</w:t>
      </w:r>
      <w:r w:rsidR="002F72FE" w:rsidRPr="00257012">
        <w:rPr>
          <w:color w:val="000000" w:themeColor="text1"/>
          <w:sz w:val="28"/>
          <w:szCs w:val="28"/>
          <w:lang w:eastAsia="pt-BR"/>
        </w:rPr>
        <w:t xml:space="preserve"> que desempenhou como educadora deste municípi</w:t>
      </w:r>
      <w:r w:rsidR="00424185" w:rsidRPr="00257012">
        <w:rPr>
          <w:color w:val="000000" w:themeColor="text1"/>
          <w:sz w:val="28"/>
          <w:szCs w:val="28"/>
          <w:lang w:eastAsia="pt-BR"/>
        </w:rPr>
        <w:t>o por mais de 30 anos, trabalhando</w:t>
      </w:r>
      <w:r w:rsidR="002F72FE" w:rsidRPr="00257012">
        <w:rPr>
          <w:color w:val="000000" w:themeColor="text1"/>
          <w:sz w:val="28"/>
          <w:szCs w:val="28"/>
          <w:lang w:eastAsia="pt-BR"/>
        </w:rPr>
        <w:t xml:space="preserve"> como professora tanto na rede estadual como na rede municipal em </w:t>
      </w:r>
      <w:r w:rsidR="00424185" w:rsidRPr="00257012">
        <w:rPr>
          <w:color w:val="000000" w:themeColor="text1"/>
          <w:sz w:val="28"/>
          <w:szCs w:val="28"/>
          <w:lang w:eastAsia="pt-BR"/>
        </w:rPr>
        <w:t xml:space="preserve">praticamente </w:t>
      </w:r>
      <w:r w:rsidR="002F72FE" w:rsidRPr="00257012">
        <w:rPr>
          <w:color w:val="000000" w:themeColor="text1"/>
          <w:sz w:val="28"/>
          <w:szCs w:val="28"/>
          <w:lang w:eastAsia="pt-BR"/>
        </w:rPr>
        <w:t>todos os segmentos de ensino.</w:t>
      </w:r>
      <w:r w:rsidR="00C4717F" w:rsidRPr="00257012">
        <w:rPr>
          <w:color w:val="000000" w:themeColor="text1"/>
          <w:sz w:val="28"/>
          <w:szCs w:val="28"/>
          <w:lang w:eastAsia="pt-BR"/>
        </w:rPr>
        <w:t xml:space="preserve"> </w:t>
      </w:r>
      <w:r w:rsidR="00257012">
        <w:rPr>
          <w:color w:val="000000" w:themeColor="text1"/>
          <w:sz w:val="28"/>
          <w:szCs w:val="28"/>
          <w:lang w:eastAsia="pt-BR"/>
        </w:rPr>
        <w:t>Foi também gestora e c</w:t>
      </w:r>
      <w:r w:rsidR="00844304" w:rsidRPr="00257012">
        <w:rPr>
          <w:color w:val="000000" w:themeColor="text1"/>
          <w:sz w:val="28"/>
          <w:szCs w:val="28"/>
          <w:lang w:eastAsia="pt-BR"/>
        </w:rPr>
        <w:t>oordenadora de escola. Toda a população de Amarante, com certeza, reconhece</w:t>
      </w:r>
      <w:r w:rsidR="00CB5EBE" w:rsidRPr="00257012">
        <w:rPr>
          <w:color w:val="000000" w:themeColor="text1"/>
          <w:sz w:val="28"/>
          <w:szCs w:val="28"/>
          <w:lang w:eastAsia="pt-BR"/>
        </w:rPr>
        <w:t xml:space="preserve"> os</w:t>
      </w:r>
      <w:r w:rsidR="00C4717F" w:rsidRPr="00257012">
        <w:rPr>
          <w:color w:val="000000" w:themeColor="text1"/>
          <w:sz w:val="28"/>
          <w:szCs w:val="28"/>
          <w:lang w:eastAsia="pt-BR"/>
        </w:rPr>
        <w:t xml:space="preserve"> </w:t>
      </w:r>
      <w:r w:rsidR="00CB5EBE" w:rsidRPr="00257012">
        <w:rPr>
          <w:color w:val="000000" w:themeColor="text1"/>
          <w:sz w:val="28"/>
          <w:szCs w:val="28"/>
          <w:lang w:eastAsia="pt-BR"/>
        </w:rPr>
        <w:t>relevantes serviços prestados à e</w:t>
      </w:r>
      <w:r w:rsidR="00257012">
        <w:rPr>
          <w:color w:val="000000" w:themeColor="text1"/>
          <w:sz w:val="28"/>
          <w:szCs w:val="28"/>
          <w:lang w:eastAsia="pt-BR"/>
        </w:rPr>
        <w:t>ducação e a</w:t>
      </w:r>
      <w:r w:rsidR="00844304" w:rsidRPr="00257012">
        <w:rPr>
          <w:color w:val="000000" w:themeColor="text1"/>
          <w:sz w:val="28"/>
          <w:szCs w:val="28"/>
          <w:lang w:eastAsia="pt-BR"/>
        </w:rPr>
        <w:t xml:space="preserve"> esta sociedade como um todo</w:t>
      </w:r>
      <w:r w:rsidR="00CB5EBE" w:rsidRPr="00257012">
        <w:rPr>
          <w:color w:val="000000" w:themeColor="text1"/>
          <w:sz w:val="28"/>
          <w:szCs w:val="28"/>
          <w:lang w:eastAsia="pt-BR"/>
        </w:rPr>
        <w:t xml:space="preserve">. </w:t>
      </w:r>
      <w:r w:rsidR="00424185" w:rsidRPr="00257012">
        <w:rPr>
          <w:color w:val="000000" w:themeColor="text1"/>
          <w:sz w:val="28"/>
          <w:szCs w:val="28"/>
          <w:lang w:eastAsia="pt-BR"/>
        </w:rPr>
        <w:t>Foi professora de muitos cidadãos que hoje trabalham nas mais diversas áreas do serviço</w:t>
      </w:r>
      <w:r w:rsidR="00844304" w:rsidRPr="00257012">
        <w:rPr>
          <w:color w:val="000000" w:themeColor="text1"/>
          <w:sz w:val="28"/>
          <w:szCs w:val="28"/>
          <w:lang w:eastAsia="pt-BR"/>
        </w:rPr>
        <w:t xml:space="preserve"> público e privado deste </w:t>
      </w:r>
      <w:r w:rsidR="00CB5EBE" w:rsidRPr="00257012">
        <w:rPr>
          <w:color w:val="000000" w:themeColor="text1"/>
          <w:sz w:val="28"/>
          <w:szCs w:val="28"/>
          <w:lang w:eastAsia="pt-BR"/>
        </w:rPr>
        <w:t xml:space="preserve">e de outros </w:t>
      </w:r>
      <w:r w:rsidR="00257012" w:rsidRPr="00257012">
        <w:rPr>
          <w:color w:val="000000" w:themeColor="text1"/>
          <w:sz w:val="28"/>
          <w:szCs w:val="28"/>
          <w:lang w:eastAsia="pt-BR"/>
        </w:rPr>
        <w:t>M</w:t>
      </w:r>
      <w:r w:rsidR="00844304" w:rsidRPr="00257012">
        <w:rPr>
          <w:color w:val="000000" w:themeColor="text1"/>
          <w:sz w:val="28"/>
          <w:szCs w:val="28"/>
          <w:lang w:eastAsia="pt-BR"/>
        </w:rPr>
        <w:t xml:space="preserve">unicípios e Estados do </w:t>
      </w:r>
      <w:r w:rsidR="00CB5EBE" w:rsidRPr="00257012">
        <w:rPr>
          <w:color w:val="000000" w:themeColor="text1"/>
          <w:sz w:val="28"/>
          <w:szCs w:val="28"/>
          <w:lang w:eastAsia="pt-BR"/>
        </w:rPr>
        <w:t>Brasil a fora.</w:t>
      </w:r>
    </w:p>
    <w:p w:rsidR="00424185" w:rsidRPr="00257012" w:rsidRDefault="00977BB4" w:rsidP="00651C0B">
      <w:pPr>
        <w:ind w:left="-510" w:right="-510"/>
        <w:jc w:val="both"/>
        <w:rPr>
          <w:rFonts w:cs="Arial"/>
          <w:color w:val="000000" w:themeColor="text1"/>
          <w:sz w:val="28"/>
          <w:szCs w:val="28"/>
        </w:rPr>
      </w:pPr>
      <w:r w:rsidRPr="00257012">
        <w:rPr>
          <w:rFonts w:cs="Arial"/>
          <w:color w:val="000000" w:themeColor="text1"/>
          <w:sz w:val="28"/>
          <w:szCs w:val="28"/>
        </w:rPr>
        <w:t xml:space="preserve">                      </w:t>
      </w:r>
      <w:r w:rsidR="00424185" w:rsidRPr="00257012">
        <w:rPr>
          <w:rFonts w:cs="Arial"/>
          <w:color w:val="000000" w:themeColor="text1"/>
          <w:sz w:val="28"/>
          <w:szCs w:val="28"/>
        </w:rPr>
        <w:t xml:space="preserve">Por conta da </w:t>
      </w:r>
      <w:r w:rsidR="00651C0B" w:rsidRPr="00257012">
        <w:rPr>
          <w:rFonts w:cs="Arial"/>
          <w:color w:val="000000" w:themeColor="text1"/>
          <w:sz w:val="28"/>
          <w:szCs w:val="28"/>
        </w:rPr>
        <w:t>grandiosa</w:t>
      </w:r>
      <w:r w:rsidR="00C4717F" w:rsidRPr="00257012">
        <w:rPr>
          <w:rFonts w:cs="Arial"/>
          <w:color w:val="000000" w:themeColor="text1"/>
          <w:sz w:val="28"/>
          <w:szCs w:val="28"/>
        </w:rPr>
        <w:t xml:space="preserve"> </w:t>
      </w:r>
      <w:r w:rsidR="00424185" w:rsidRPr="00257012">
        <w:rPr>
          <w:rFonts w:cs="Arial"/>
          <w:color w:val="000000" w:themeColor="text1"/>
          <w:sz w:val="28"/>
          <w:szCs w:val="28"/>
        </w:rPr>
        <w:t>trajetória profissional, acadêmica e pessoal</w:t>
      </w:r>
      <w:r w:rsidR="00844304" w:rsidRPr="00257012">
        <w:rPr>
          <w:rFonts w:cs="Arial"/>
          <w:color w:val="000000" w:themeColor="text1"/>
          <w:sz w:val="28"/>
          <w:szCs w:val="28"/>
        </w:rPr>
        <w:t xml:space="preserve">, </w:t>
      </w:r>
      <w:r w:rsidR="00651C0B" w:rsidRPr="00257012">
        <w:rPr>
          <w:rFonts w:cs="Arial"/>
          <w:color w:val="000000" w:themeColor="text1"/>
          <w:sz w:val="28"/>
          <w:szCs w:val="28"/>
        </w:rPr>
        <w:t>pelos inestimáveis e relevantes benefíci</w:t>
      </w:r>
      <w:r w:rsidR="00844304" w:rsidRPr="00257012">
        <w:rPr>
          <w:rFonts w:cs="Arial"/>
          <w:color w:val="000000" w:themeColor="text1"/>
          <w:sz w:val="28"/>
          <w:szCs w:val="28"/>
        </w:rPr>
        <w:t xml:space="preserve">os </w:t>
      </w:r>
      <w:r w:rsidR="00651C0B" w:rsidRPr="00257012">
        <w:rPr>
          <w:rFonts w:cs="Arial"/>
          <w:color w:val="000000" w:themeColor="text1"/>
          <w:sz w:val="28"/>
          <w:szCs w:val="28"/>
        </w:rPr>
        <w:t>dispensados à construção de uma sociedade mais justa e digna, pela forma exemplar</w:t>
      </w:r>
      <w:r w:rsidR="00844304" w:rsidRPr="00257012">
        <w:rPr>
          <w:rFonts w:cs="Arial"/>
          <w:color w:val="000000" w:themeColor="text1"/>
          <w:sz w:val="28"/>
          <w:szCs w:val="28"/>
        </w:rPr>
        <w:t xml:space="preserve"> desta cidadã</w:t>
      </w:r>
      <w:r w:rsidR="00CB5EBE" w:rsidRPr="00257012">
        <w:rPr>
          <w:rFonts w:cs="Arial"/>
          <w:color w:val="000000" w:themeColor="text1"/>
          <w:sz w:val="28"/>
          <w:szCs w:val="28"/>
        </w:rPr>
        <w:t>, pela pessoa simples</w:t>
      </w:r>
      <w:r w:rsidR="00651C0B" w:rsidRPr="00257012">
        <w:rPr>
          <w:rFonts w:cs="Arial"/>
          <w:color w:val="000000" w:themeColor="text1"/>
          <w:sz w:val="28"/>
          <w:szCs w:val="28"/>
        </w:rPr>
        <w:t xml:space="preserve"> que sempre foi</w:t>
      </w:r>
      <w:r w:rsidR="00CB5EBE" w:rsidRPr="00257012">
        <w:rPr>
          <w:rFonts w:cs="Arial"/>
          <w:color w:val="000000" w:themeColor="text1"/>
          <w:sz w:val="28"/>
          <w:szCs w:val="28"/>
        </w:rPr>
        <w:t>, comprometida, dinâmica e responsável,</w:t>
      </w:r>
      <w:r w:rsidR="00651C0B" w:rsidRPr="00257012">
        <w:rPr>
          <w:rFonts w:cs="Arial"/>
          <w:color w:val="000000" w:themeColor="text1"/>
          <w:sz w:val="28"/>
          <w:szCs w:val="28"/>
        </w:rPr>
        <w:t xml:space="preserve"> peço a</w:t>
      </w:r>
      <w:r w:rsidR="00CB5EBE" w:rsidRPr="00257012">
        <w:rPr>
          <w:rFonts w:cs="Arial"/>
          <w:color w:val="000000" w:themeColor="text1"/>
          <w:sz w:val="28"/>
          <w:szCs w:val="28"/>
        </w:rPr>
        <w:t xml:space="preserve"> meus pares desta </w:t>
      </w:r>
      <w:r w:rsidR="00424185" w:rsidRPr="00257012">
        <w:rPr>
          <w:rFonts w:cs="Arial"/>
          <w:color w:val="000000" w:themeColor="text1"/>
          <w:sz w:val="28"/>
          <w:szCs w:val="28"/>
        </w:rPr>
        <w:t>Casa de Leis que analise</w:t>
      </w:r>
      <w:r w:rsidR="00257012" w:rsidRPr="00257012">
        <w:rPr>
          <w:rFonts w:cs="Arial"/>
          <w:color w:val="000000" w:themeColor="text1"/>
          <w:sz w:val="28"/>
          <w:szCs w:val="28"/>
        </w:rPr>
        <w:t>m</w:t>
      </w:r>
      <w:r w:rsidR="00424185" w:rsidRPr="00257012">
        <w:rPr>
          <w:rFonts w:cs="Arial"/>
          <w:color w:val="000000" w:themeColor="text1"/>
          <w:sz w:val="28"/>
          <w:szCs w:val="28"/>
        </w:rPr>
        <w:t xml:space="preserve"> e aprove</w:t>
      </w:r>
      <w:r w:rsidR="00257012" w:rsidRPr="00257012">
        <w:rPr>
          <w:rFonts w:cs="Arial"/>
          <w:color w:val="000000" w:themeColor="text1"/>
          <w:sz w:val="28"/>
          <w:szCs w:val="28"/>
        </w:rPr>
        <w:t>m</w:t>
      </w:r>
      <w:r w:rsidR="00424185" w:rsidRPr="00257012">
        <w:rPr>
          <w:rFonts w:cs="Arial"/>
          <w:color w:val="000000" w:themeColor="text1"/>
          <w:sz w:val="28"/>
          <w:szCs w:val="28"/>
        </w:rPr>
        <w:t xml:space="preserve"> a proposiç</w:t>
      </w:r>
      <w:r w:rsidR="00257012" w:rsidRPr="00257012">
        <w:rPr>
          <w:rFonts w:cs="Arial"/>
          <w:color w:val="000000" w:themeColor="text1"/>
          <w:sz w:val="28"/>
          <w:szCs w:val="28"/>
        </w:rPr>
        <w:t>ão em tela, que visa homenagear</w:t>
      </w:r>
      <w:r w:rsidR="00424185" w:rsidRPr="00257012">
        <w:rPr>
          <w:rFonts w:cs="Arial"/>
          <w:color w:val="000000" w:themeColor="text1"/>
          <w:sz w:val="28"/>
          <w:szCs w:val="28"/>
        </w:rPr>
        <w:t xml:space="preserve"> de forma </w:t>
      </w:r>
      <w:r w:rsidR="00424185" w:rsidRPr="00257012">
        <w:rPr>
          <w:rFonts w:cs="Arial"/>
          <w:color w:val="000000" w:themeColor="text1"/>
          <w:sz w:val="28"/>
          <w:szCs w:val="28"/>
        </w:rPr>
        <w:lastRenderedPageBreak/>
        <w:t>justa</w:t>
      </w:r>
      <w:r w:rsidR="00257012" w:rsidRPr="00257012">
        <w:rPr>
          <w:rFonts w:cs="Arial"/>
          <w:color w:val="000000" w:themeColor="text1"/>
          <w:sz w:val="28"/>
          <w:szCs w:val="28"/>
        </w:rPr>
        <w:t xml:space="preserve"> a professora Marlene Lopes Barros</w:t>
      </w:r>
      <w:r w:rsidR="00424185" w:rsidRPr="00257012">
        <w:rPr>
          <w:rFonts w:cs="Arial"/>
          <w:color w:val="000000" w:themeColor="text1"/>
          <w:sz w:val="28"/>
          <w:szCs w:val="28"/>
        </w:rPr>
        <w:t>, demo</w:t>
      </w:r>
      <w:r w:rsidR="00CB5EBE" w:rsidRPr="00257012">
        <w:rPr>
          <w:rFonts w:cs="Arial"/>
          <w:color w:val="000000" w:themeColor="text1"/>
          <w:sz w:val="28"/>
          <w:szCs w:val="28"/>
        </w:rPr>
        <w:t>nstrando a gratidão que o município de Amarante do Maranhão</w:t>
      </w:r>
      <w:r w:rsidR="00424185" w:rsidRPr="00257012">
        <w:rPr>
          <w:rFonts w:cs="Arial"/>
          <w:color w:val="000000" w:themeColor="text1"/>
          <w:sz w:val="28"/>
          <w:szCs w:val="28"/>
        </w:rPr>
        <w:t xml:space="preserve"> tem p</w:t>
      </w:r>
      <w:r w:rsidR="00651C0B" w:rsidRPr="00257012">
        <w:rPr>
          <w:rFonts w:cs="Arial"/>
          <w:color w:val="000000" w:themeColor="text1"/>
          <w:sz w:val="28"/>
          <w:szCs w:val="28"/>
        </w:rPr>
        <w:t xml:space="preserve">elas contribuições dadas </w:t>
      </w:r>
      <w:r w:rsidR="00257012" w:rsidRPr="00257012">
        <w:rPr>
          <w:rFonts w:cs="Arial"/>
          <w:color w:val="000000" w:themeColor="text1"/>
          <w:sz w:val="28"/>
          <w:szCs w:val="28"/>
        </w:rPr>
        <w:t xml:space="preserve">por esta saudosa educadora </w:t>
      </w:r>
      <w:r w:rsidR="00651C0B" w:rsidRPr="00257012">
        <w:rPr>
          <w:rFonts w:cs="Arial"/>
          <w:color w:val="000000" w:themeColor="text1"/>
          <w:sz w:val="28"/>
          <w:szCs w:val="28"/>
        </w:rPr>
        <w:t>a to</w:t>
      </w:r>
      <w:r w:rsidR="00257012" w:rsidRPr="00257012">
        <w:rPr>
          <w:rFonts w:cs="Arial"/>
          <w:color w:val="000000" w:themeColor="text1"/>
          <w:sz w:val="28"/>
          <w:szCs w:val="28"/>
        </w:rPr>
        <w:t xml:space="preserve">do nosso povo e que com certeza, com este ato, </w:t>
      </w:r>
      <w:r w:rsidR="00651C0B" w:rsidRPr="00257012">
        <w:rPr>
          <w:rFonts w:cs="Arial"/>
          <w:color w:val="000000" w:themeColor="text1"/>
          <w:sz w:val="28"/>
          <w:szCs w:val="28"/>
        </w:rPr>
        <w:t>terá seu nome perpetuado para sempre em toda a nossa história.</w:t>
      </w:r>
    </w:p>
    <w:p w:rsidR="007862F6" w:rsidRPr="00257012" w:rsidRDefault="00C4717F" w:rsidP="00844304">
      <w:pPr>
        <w:ind w:left="-510" w:right="-510"/>
        <w:jc w:val="both"/>
        <w:rPr>
          <w:color w:val="000000" w:themeColor="text1"/>
          <w:sz w:val="28"/>
          <w:szCs w:val="28"/>
          <w:lang w:eastAsia="pt-BR"/>
        </w:rPr>
      </w:pPr>
      <w:r w:rsidRPr="00257012">
        <w:rPr>
          <w:color w:val="000000" w:themeColor="text1"/>
          <w:sz w:val="28"/>
          <w:szCs w:val="28"/>
          <w:lang w:eastAsia="pt-BR"/>
        </w:rPr>
        <w:t xml:space="preserve">                </w:t>
      </w:r>
      <w:r w:rsidR="00651C0B" w:rsidRPr="00257012">
        <w:rPr>
          <w:color w:val="000000" w:themeColor="text1"/>
          <w:sz w:val="28"/>
          <w:szCs w:val="28"/>
          <w:lang w:eastAsia="pt-BR"/>
        </w:rPr>
        <w:t>Plenário da Câmara</w:t>
      </w:r>
      <w:r w:rsidR="007862F6" w:rsidRPr="00257012">
        <w:rPr>
          <w:color w:val="000000" w:themeColor="text1"/>
          <w:sz w:val="28"/>
          <w:szCs w:val="28"/>
          <w:lang w:eastAsia="pt-BR"/>
        </w:rPr>
        <w:t xml:space="preserve"> Municipal de Amara</w:t>
      </w:r>
      <w:r w:rsidR="00844304" w:rsidRPr="00257012">
        <w:rPr>
          <w:color w:val="000000" w:themeColor="text1"/>
          <w:sz w:val="28"/>
          <w:szCs w:val="28"/>
          <w:lang w:eastAsia="pt-BR"/>
        </w:rPr>
        <w:t xml:space="preserve">nte </w:t>
      </w:r>
      <w:r w:rsidR="00257012">
        <w:rPr>
          <w:color w:val="000000" w:themeColor="text1"/>
          <w:sz w:val="28"/>
          <w:szCs w:val="28"/>
          <w:lang w:eastAsia="pt-BR"/>
        </w:rPr>
        <w:t xml:space="preserve">do Maranhão </w:t>
      </w:r>
      <w:r w:rsidR="00844304" w:rsidRPr="00257012">
        <w:rPr>
          <w:color w:val="000000" w:themeColor="text1"/>
          <w:sz w:val="28"/>
          <w:szCs w:val="28"/>
          <w:lang w:eastAsia="pt-BR"/>
        </w:rPr>
        <w:t>aos</w:t>
      </w:r>
      <w:r w:rsidRPr="00257012">
        <w:rPr>
          <w:color w:val="000000" w:themeColor="text1"/>
          <w:sz w:val="28"/>
          <w:szCs w:val="28"/>
          <w:lang w:eastAsia="pt-BR"/>
        </w:rPr>
        <w:t xml:space="preserve"> </w:t>
      </w:r>
      <w:r w:rsidR="00844304" w:rsidRPr="00257012">
        <w:rPr>
          <w:color w:val="000000" w:themeColor="text1"/>
          <w:sz w:val="28"/>
          <w:szCs w:val="28"/>
          <w:lang w:eastAsia="pt-BR"/>
        </w:rPr>
        <w:t>02 dias do mês de maio</w:t>
      </w:r>
      <w:r w:rsidR="007862F6" w:rsidRPr="00257012">
        <w:rPr>
          <w:color w:val="000000" w:themeColor="text1"/>
          <w:sz w:val="28"/>
          <w:szCs w:val="28"/>
          <w:lang w:eastAsia="pt-BR"/>
        </w:rPr>
        <w:t xml:space="preserve"> de 2013.</w:t>
      </w:r>
    </w:p>
    <w:p w:rsidR="00257012" w:rsidRPr="00257012" w:rsidRDefault="00257012" w:rsidP="00844304">
      <w:pPr>
        <w:ind w:left="-510" w:right="-510"/>
        <w:jc w:val="both"/>
        <w:rPr>
          <w:color w:val="000000" w:themeColor="text1"/>
          <w:sz w:val="28"/>
          <w:szCs w:val="28"/>
          <w:lang w:eastAsia="pt-BR"/>
        </w:rPr>
      </w:pPr>
    </w:p>
    <w:p w:rsidR="00844304" w:rsidRPr="00257012" w:rsidRDefault="00844304" w:rsidP="0001125D">
      <w:pPr>
        <w:pStyle w:val="Ttulo1"/>
        <w:jc w:val="center"/>
        <w:rPr>
          <w:rFonts w:asciiTheme="minorHAnsi" w:hAnsiTheme="minorHAnsi"/>
          <w:b/>
          <w:color w:val="000000" w:themeColor="text1"/>
          <w:szCs w:val="28"/>
        </w:rPr>
      </w:pPr>
      <w:r w:rsidRPr="00257012">
        <w:rPr>
          <w:rFonts w:asciiTheme="minorHAnsi" w:hAnsiTheme="minorHAnsi"/>
          <w:b/>
          <w:color w:val="000000" w:themeColor="text1"/>
          <w:szCs w:val="28"/>
        </w:rPr>
        <w:t>________________________________</w:t>
      </w:r>
    </w:p>
    <w:p w:rsidR="007862F6" w:rsidRPr="00257012" w:rsidRDefault="0001125D" w:rsidP="0001125D">
      <w:pPr>
        <w:pStyle w:val="Ttulo1"/>
        <w:jc w:val="center"/>
        <w:rPr>
          <w:rFonts w:asciiTheme="minorHAnsi" w:hAnsiTheme="minorHAnsi"/>
          <w:b/>
          <w:color w:val="000000" w:themeColor="text1"/>
          <w:szCs w:val="28"/>
        </w:rPr>
      </w:pPr>
      <w:r w:rsidRPr="00257012">
        <w:rPr>
          <w:rFonts w:asciiTheme="minorHAnsi" w:hAnsiTheme="minorHAnsi"/>
          <w:b/>
          <w:color w:val="000000" w:themeColor="text1"/>
          <w:szCs w:val="28"/>
        </w:rPr>
        <w:t>JOÃ</w:t>
      </w:r>
      <w:r w:rsidR="002F72FE" w:rsidRPr="00257012">
        <w:rPr>
          <w:rFonts w:asciiTheme="minorHAnsi" w:hAnsiTheme="minorHAnsi"/>
          <w:b/>
          <w:color w:val="000000" w:themeColor="text1"/>
          <w:szCs w:val="28"/>
        </w:rPr>
        <w:t>O BATISTA FRANCO LIMA</w:t>
      </w:r>
    </w:p>
    <w:p w:rsidR="002F72FE" w:rsidRPr="00257012" w:rsidRDefault="002F72FE" w:rsidP="002F72FE">
      <w:pPr>
        <w:jc w:val="center"/>
        <w:rPr>
          <w:color w:val="000000" w:themeColor="text1"/>
          <w:sz w:val="28"/>
          <w:lang w:eastAsia="pt-BR"/>
        </w:rPr>
      </w:pPr>
      <w:r w:rsidRPr="00257012">
        <w:rPr>
          <w:color w:val="000000" w:themeColor="text1"/>
          <w:sz w:val="28"/>
          <w:lang w:eastAsia="pt-BR"/>
        </w:rPr>
        <w:t>Vereador</w:t>
      </w:r>
    </w:p>
    <w:p w:rsidR="00257012" w:rsidRPr="00257012" w:rsidRDefault="00257012" w:rsidP="002F72FE">
      <w:pPr>
        <w:jc w:val="center"/>
        <w:rPr>
          <w:color w:val="000000" w:themeColor="text1"/>
          <w:sz w:val="28"/>
          <w:lang w:eastAsia="pt-BR"/>
        </w:rPr>
      </w:pPr>
    </w:p>
    <w:p w:rsidR="00257012" w:rsidRPr="00257012" w:rsidRDefault="00257012" w:rsidP="00257012">
      <w:pPr>
        <w:pStyle w:val="SemEspaamento"/>
        <w:jc w:val="center"/>
        <w:rPr>
          <w:color w:val="000000" w:themeColor="text1"/>
          <w:sz w:val="28"/>
        </w:rPr>
      </w:pPr>
      <w:r w:rsidRPr="00257012">
        <w:rPr>
          <w:color w:val="000000" w:themeColor="text1"/>
          <w:sz w:val="28"/>
        </w:rPr>
        <w:t>________________________________</w:t>
      </w:r>
    </w:p>
    <w:p w:rsidR="00257012" w:rsidRPr="00257012" w:rsidRDefault="00257012" w:rsidP="00257012">
      <w:pPr>
        <w:pStyle w:val="SemEspaamento"/>
        <w:jc w:val="center"/>
        <w:rPr>
          <w:b/>
          <w:color w:val="000000" w:themeColor="text1"/>
          <w:sz w:val="28"/>
        </w:rPr>
      </w:pPr>
      <w:r w:rsidRPr="00257012">
        <w:rPr>
          <w:b/>
          <w:color w:val="000000" w:themeColor="text1"/>
          <w:sz w:val="28"/>
        </w:rPr>
        <w:t>EVA GOMES VIANA</w:t>
      </w:r>
    </w:p>
    <w:p w:rsidR="00257012" w:rsidRPr="00257012" w:rsidRDefault="00257012" w:rsidP="00257012">
      <w:pPr>
        <w:pStyle w:val="SemEspaamento"/>
        <w:jc w:val="center"/>
        <w:rPr>
          <w:color w:val="000000" w:themeColor="text1"/>
          <w:sz w:val="28"/>
        </w:rPr>
      </w:pPr>
      <w:r w:rsidRPr="00257012">
        <w:rPr>
          <w:color w:val="000000" w:themeColor="text1"/>
          <w:sz w:val="28"/>
        </w:rPr>
        <w:t>Vereadora</w:t>
      </w:r>
    </w:p>
    <w:sectPr w:rsidR="00257012" w:rsidRPr="00257012" w:rsidSect="00C4717F">
      <w:headerReference w:type="default" r:id="rId6"/>
      <w:pgSz w:w="11906" w:h="16838"/>
      <w:pgMar w:top="1417" w:right="1701" w:bottom="567" w:left="26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049" w:rsidRDefault="00C53049" w:rsidP="007862F6">
      <w:pPr>
        <w:spacing w:after="0" w:line="240" w:lineRule="auto"/>
      </w:pPr>
      <w:r>
        <w:separator/>
      </w:r>
    </w:p>
  </w:endnote>
  <w:endnote w:type="continuationSeparator" w:id="1">
    <w:p w:rsidR="00C53049" w:rsidRDefault="00C53049" w:rsidP="0078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049" w:rsidRDefault="00C53049" w:rsidP="007862F6">
      <w:pPr>
        <w:spacing w:after="0" w:line="240" w:lineRule="auto"/>
      </w:pPr>
      <w:r>
        <w:separator/>
      </w:r>
    </w:p>
  </w:footnote>
  <w:footnote w:type="continuationSeparator" w:id="1">
    <w:p w:rsidR="00C53049" w:rsidRDefault="00C53049" w:rsidP="0078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F6" w:rsidRDefault="007862F6" w:rsidP="007862F6">
    <w:pPr>
      <w:pStyle w:val="Ttulo1"/>
      <w:rPr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1604010</wp:posOffset>
          </wp:positionH>
          <wp:positionV relativeFrom="paragraph">
            <wp:posOffset>-128270</wp:posOffset>
          </wp:positionV>
          <wp:extent cx="894080" cy="1075055"/>
          <wp:effectExtent l="19050" t="0" r="1270" b="0"/>
          <wp:wrapTight wrapText="bothSides">
            <wp:wrapPolygon edited="0">
              <wp:start x="-460" y="0"/>
              <wp:lineTo x="-460" y="21051"/>
              <wp:lineTo x="21631" y="21051"/>
              <wp:lineTo x="21631" y="0"/>
              <wp:lineTo x="-46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862F6" w:rsidRDefault="007862F6" w:rsidP="007862F6">
    <w:pPr>
      <w:pStyle w:val="Ttulo1"/>
      <w:rPr>
        <w:b/>
        <w:sz w:val="22"/>
      </w:rPr>
    </w:pPr>
  </w:p>
  <w:p w:rsidR="007862F6" w:rsidRDefault="007862F6" w:rsidP="007862F6">
    <w:pPr>
      <w:pStyle w:val="Ttulo1"/>
      <w:rPr>
        <w:b/>
        <w:color w:val="0000FF"/>
        <w:sz w:val="22"/>
      </w:rPr>
    </w:pPr>
  </w:p>
  <w:p w:rsidR="007862F6" w:rsidRDefault="007862F6" w:rsidP="007862F6">
    <w:pPr>
      <w:pStyle w:val="Ttulo1"/>
      <w:rPr>
        <w:b/>
        <w:color w:val="0000FF"/>
        <w:sz w:val="22"/>
      </w:rPr>
    </w:pPr>
  </w:p>
  <w:p w:rsidR="007862F6" w:rsidRDefault="007862F6" w:rsidP="007862F6">
    <w:pPr>
      <w:pStyle w:val="Ttulo1"/>
      <w:rPr>
        <w:b/>
        <w:color w:val="000000"/>
        <w:sz w:val="22"/>
      </w:rPr>
    </w:pPr>
  </w:p>
  <w:p w:rsidR="007862F6" w:rsidRDefault="007862F6" w:rsidP="007862F6">
    <w:pPr>
      <w:pStyle w:val="Ttulo1"/>
      <w:rPr>
        <w:b/>
        <w:color w:val="000000"/>
        <w:sz w:val="22"/>
      </w:rPr>
    </w:pPr>
  </w:p>
  <w:p w:rsidR="007862F6" w:rsidRDefault="00257012" w:rsidP="00257012">
    <w:pPr>
      <w:pStyle w:val="Ttulo1"/>
      <w:rPr>
        <w:b/>
        <w:sz w:val="24"/>
      </w:rPr>
    </w:pPr>
    <w:r>
      <w:rPr>
        <w:b/>
        <w:sz w:val="24"/>
      </w:rPr>
      <w:t xml:space="preserve">                               </w:t>
    </w:r>
    <w:r w:rsidR="007862F6">
      <w:rPr>
        <w:b/>
        <w:sz w:val="24"/>
      </w:rPr>
      <w:t>PODER LEGISLATIVO</w:t>
    </w:r>
  </w:p>
  <w:p w:rsidR="007862F6" w:rsidRPr="00C4717F" w:rsidRDefault="00257012" w:rsidP="00257012">
    <w:pPr>
      <w:pStyle w:val="Ttulo1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               </w:t>
    </w:r>
    <w:r w:rsidR="007862F6" w:rsidRPr="00C4717F">
      <w:rPr>
        <w:rFonts w:asciiTheme="minorHAnsi" w:hAnsiTheme="minorHAnsi"/>
        <w:sz w:val="22"/>
        <w:szCs w:val="22"/>
      </w:rPr>
      <w:t>CÂMARA MUNICIPAL DE AMARANTE DO MARANHÃO</w:t>
    </w:r>
  </w:p>
  <w:p w:rsidR="007862F6" w:rsidRPr="00C4717F" w:rsidRDefault="007862F6" w:rsidP="00257012">
    <w:pPr>
      <w:pStyle w:val="Ttulo1"/>
      <w:ind w:firstLine="0"/>
      <w:rPr>
        <w:rFonts w:asciiTheme="minorHAnsi" w:hAnsiTheme="minorHAnsi"/>
        <w:sz w:val="22"/>
        <w:szCs w:val="22"/>
      </w:rPr>
    </w:pPr>
    <w:r w:rsidRPr="00C4717F">
      <w:rPr>
        <w:rFonts w:asciiTheme="minorHAnsi" w:hAnsiTheme="minorHAnsi"/>
        <w:sz w:val="22"/>
        <w:szCs w:val="22"/>
      </w:rPr>
      <w:t>RUA HUMBERTO DE CAMPOS, 782-CENTRO-AMARANTE DO MARANHÃO-MA</w:t>
    </w:r>
  </w:p>
  <w:p w:rsidR="007862F6" w:rsidRPr="00C4717F" w:rsidRDefault="00257012" w:rsidP="00257012">
    <w:pPr>
      <w:pStyle w:val="Ttulo1"/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</w:rPr>
      <w:t xml:space="preserve">     </w:t>
    </w:r>
    <w:r w:rsidR="007862F6" w:rsidRPr="00C4717F">
      <w:rPr>
        <w:rFonts w:asciiTheme="minorHAnsi" w:hAnsiTheme="minorHAnsi"/>
        <w:sz w:val="22"/>
        <w:szCs w:val="22"/>
        <w:lang w:val="en-US"/>
      </w:rPr>
      <w:t>CNPJ- 23.436.389/0001-18 – CEP. 65.923.000 –  FONE/FAX: 3532-2094</w:t>
    </w:r>
  </w:p>
  <w:p w:rsidR="007862F6" w:rsidRPr="00C4717F" w:rsidRDefault="007862F6" w:rsidP="00ED39BB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862F6"/>
    <w:rsid w:val="0001125D"/>
    <w:rsid w:val="000638E8"/>
    <w:rsid w:val="000D6726"/>
    <w:rsid w:val="0016339E"/>
    <w:rsid w:val="001839DA"/>
    <w:rsid w:val="00257012"/>
    <w:rsid w:val="00287C11"/>
    <w:rsid w:val="002E7FE2"/>
    <w:rsid w:val="002F72FE"/>
    <w:rsid w:val="003C1682"/>
    <w:rsid w:val="00424185"/>
    <w:rsid w:val="005A5249"/>
    <w:rsid w:val="00651C0B"/>
    <w:rsid w:val="006B4E32"/>
    <w:rsid w:val="007862F6"/>
    <w:rsid w:val="007C0936"/>
    <w:rsid w:val="00810E51"/>
    <w:rsid w:val="00814317"/>
    <w:rsid w:val="00844304"/>
    <w:rsid w:val="00891DE7"/>
    <w:rsid w:val="008A2FBC"/>
    <w:rsid w:val="00977BB4"/>
    <w:rsid w:val="009D0A1C"/>
    <w:rsid w:val="009E3E14"/>
    <w:rsid w:val="00C4717F"/>
    <w:rsid w:val="00C53049"/>
    <w:rsid w:val="00CB5EBE"/>
    <w:rsid w:val="00E35CAE"/>
    <w:rsid w:val="00ED39BB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9E"/>
  </w:style>
  <w:style w:type="paragraph" w:styleId="Ttulo1">
    <w:name w:val="heading 1"/>
    <w:basedOn w:val="Normal"/>
    <w:next w:val="Normal"/>
    <w:link w:val="Ttulo1Char"/>
    <w:qFormat/>
    <w:rsid w:val="007862F6"/>
    <w:pPr>
      <w:keepNext/>
      <w:spacing w:after="0" w:line="240" w:lineRule="auto"/>
      <w:ind w:firstLine="142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62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8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2F6"/>
  </w:style>
  <w:style w:type="paragraph" w:styleId="Rodap">
    <w:name w:val="footer"/>
    <w:basedOn w:val="Normal"/>
    <w:link w:val="RodapChar"/>
    <w:uiPriority w:val="99"/>
    <w:unhideWhenUsed/>
    <w:rsid w:val="0078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2F6"/>
  </w:style>
  <w:style w:type="character" w:customStyle="1" w:styleId="apple-style-span">
    <w:name w:val="apple-style-span"/>
    <w:basedOn w:val="Fontepargpadro"/>
    <w:rsid w:val="002F72FE"/>
  </w:style>
  <w:style w:type="paragraph" w:styleId="SemEspaamento">
    <w:name w:val="No Spacing"/>
    <w:uiPriority w:val="1"/>
    <w:qFormat/>
    <w:rsid w:val="00257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62F6"/>
    <w:pPr>
      <w:keepNext/>
      <w:spacing w:after="0" w:line="240" w:lineRule="auto"/>
      <w:ind w:firstLine="142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62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8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2F6"/>
  </w:style>
  <w:style w:type="paragraph" w:styleId="Rodap">
    <w:name w:val="footer"/>
    <w:basedOn w:val="Normal"/>
    <w:link w:val="RodapChar"/>
    <w:uiPriority w:val="99"/>
    <w:unhideWhenUsed/>
    <w:rsid w:val="0078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2F6"/>
  </w:style>
  <w:style w:type="character" w:customStyle="1" w:styleId="apple-style-span">
    <w:name w:val="apple-style-span"/>
    <w:basedOn w:val="Fontepargpadro"/>
    <w:rsid w:val="002F7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Netinho</dc:creator>
  <cp:lastModifiedBy>SLSECRETARIA</cp:lastModifiedBy>
  <cp:revision>8</cp:revision>
  <cp:lastPrinted>2013-05-06T20:11:00Z</cp:lastPrinted>
  <dcterms:created xsi:type="dcterms:W3CDTF">2013-05-06T15:36:00Z</dcterms:created>
  <dcterms:modified xsi:type="dcterms:W3CDTF">2013-05-13T14:14:00Z</dcterms:modified>
</cp:coreProperties>
</file>